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50DE" w14:textId="77777777" w:rsidR="00A71E09" w:rsidRDefault="00A71E09" w:rsidP="00A71E09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</w:p>
    <w:p w14:paraId="0CDF442C" w14:textId="77777777" w:rsidR="00A20937" w:rsidRDefault="00A20937" w:rsidP="00A20937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Prijswijzigingen per 21-10-2024</w:t>
      </w:r>
    </w:p>
    <w:p w14:paraId="1BE61795" w14:textId="77777777" w:rsidR="005D2C28" w:rsidRPr="00EF6C73" w:rsidRDefault="005D2C28" w:rsidP="00A71E09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80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284"/>
        <w:gridCol w:w="708"/>
        <w:gridCol w:w="2214"/>
        <w:gridCol w:w="2356"/>
      </w:tblGrid>
      <w:tr w:rsidR="00A71E09" w:rsidRPr="00645DB0" w14:paraId="0138E204" w14:textId="77777777" w:rsidTr="00991D9C">
        <w:trPr>
          <w:trHeight w:hRule="exact" w:val="396"/>
        </w:trPr>
        <w:tc>
          <w:tcPr>
            <w:tcW w:w="4820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4E701A08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Soort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8663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Prijs per kg</w:t>
            </w:r>
          </w:p>
        </w:tc>
        <w:tc>
          <w:tcPr>
            <w:tcW w:w="2214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69DE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Aantal</w:t>
            </w:r>
          </w:p>
        </w:tc>
        <w:tc>
          <w:tcPr>
            <w:tcW w:w="2356" w:type="dxa"/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44B0" w14:textId="77777777" w:rsidR="00A71E09" w:rsidRPr="00AD26CC" w:rsidRDefault="00A71E09" w:rsidP="001F71DF">
            <w:pPr>
              <w:pStyle w:val="Basisaline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D26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Totaal</w:t>
            </w:r>
          </w:p>
        </w:tc>
      </w:tr>
      <w:tr w:rsidR="00991D9C" w:rsidRPr="00645DB0" w14:paraId="3EECE9D5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E437144" w14:textId="603FDDA0" w:rsidR="00991D9C" w:rsidRPr="004764CB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Aardappelen 3 kg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5D3849" w14:textId="77777777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453432" w14:textId="77777777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664" w14:textId="77777777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97C4F4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6BC18D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2AC7A6E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8EA97C1" w14:textId="0D262210" w:rsidR="00991D9C" w:rsidRPr="004764CB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Scharreleieren 10 stuks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ACCB88E" w14:textId="1127BB0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D0F993" w14:textId="3C3F8610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5C03" w14:textId="6C06F152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EDB03E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8EE323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99804D1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1D35F48" w14:textId="0620C660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Worstenbroodjes 4 stuks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FB0AE6" w14:textId="77777777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DDE6CE" w14:textId="72CCB4B6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5116" w14:textId="77777777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EFBAB2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DA0254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71E09" w:rsidRPr="00645DB0" w14:paraId="76AAC219" w14:textId="77777777" w:rsidTr="001F71DF">
        <w:trPr>
          <w:trHeight w:hRule="exact" w:val="323"/>
        </w:trPr>
        <w:tc>
          <w:tcPr>
            <w:tcW w:w="10807" w:type="dxa"/>
            <w:gridSpan w:val="6"/>
            <w:tcBorders>
              <w:top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7FD9787" w14:textId="59E59292" w:rsidR="00A71E09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  <w:b/>
              </w:rPr>
              <w:t>Soepen</w:t>
            </w:r>
            <w:r w:rsidR="00A71E09">
              <w:rPr>
                <w:rFonts w:asciiTheme="majorHAnsi" w:hAnsiTheme="majorHAnsi" w:cstheme="majorHAnsi"/>
                <w:b/>
              </w:rPr>
              <w:t xml:space="preserve">   </w:t>
            </w:r>
            <w:r w:rsidR="00A71E09">
              <w:rPr>
                <w:rFonts w:asciiTheme="majorHAnsi" w:hAnsiTheme="majorHAnsi" w:cstheme="majorHAnsi"/>
                <w:bCs/>
              </w:rPr>
              <w:t xml:space="preserve">|  </w:t>
            </w:r>
            <w:r w:rsidRPr="00991D9C">
              <w:rPr>
                <w:rFonts w:asciiTheme="majorHAnsi" w:hAnsiTheme="majorHAnsi" w:cstheme="majorHAnsi"/>
                <w:bCs/>
              </w:rPr>
              <w:t xml:space="preserve">Soepen zijn gemaakt door </w:t>
            </w:r>
            <w:proofErr w:type="spellStart"/>
            <w:r w:rsidRPr="00991D9C">
              <w:rPr>
                <w:rFonts w:asciiTheme="majorHAnsi" w:hAnsiTheme="majorHAnsi" w:cstheme="majorHAnsi"/>
                <w:bCs/>
              </w:rPr>
              <w:t>Vons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991D9C">
              <w:rPr>
                <w:rFonts w:asciiTheme="majorHAnsi" w:hAnsiTheme="majorHAnsi" w:cstheme="majorHAnsi"/>
                <w:bCs/>
              </w:rPr>
              <w:t>(diepvries)</w:t>
            </w:r>
          </w:p>
        </w:tc>
      </w:tr>
      <w:tr w:rsidR="00991D9C" w:rsidRPr="00645DB0" w14:paraId="1AF93AD7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FE531CB" w14:textId="3DB49B45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BE154A">
              <w:rPr>
                <w:rFonts w:asciiTheme="minorHAnsi" w:hAnsiTheme="minorHAnsi" w:cstheme="minorHAnsi"/>
              </w:rPr>
              <w:t>Kippensoep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E154A">
              <w:rPr>
                <w:rFonts w:asciiTheme="minorHAnsi" w:hAnsiTheme="minorHAnsi" w:cstheme="minorHAnsi"/>
              </w:rPr>
              <w:t>1 liter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B40432" w14:textId="79CF6F14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11EEFF" w14:textId="644E5D2F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7A5" w14:textId="192F5FC6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9CA199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F04E5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1D384650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D51235B" w14:textId="54B581C7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Tomatengroentesoep met balletjes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C61B66" w14:textId="16C5E491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715DA83" w14:textId="39532064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D837" w14:textId="29B9628C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AF7CF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58DD8D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064F66A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2EE279C" w14:textId="524095B8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Groentesoep met balletjes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723628" w14:textId="74FBD093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947600" w14:textId="7B7D883E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8CD4" w14:textId="19E0A1A5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4A8F04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5D327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FB19C37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C4E006C" w14:textId="12BC994D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Erwtensoep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7306C1" w14:textId="5177411E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D6E1F8" w14:textId="670A09DB" w:rsidR="00991D9C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C859" w14:textId="0728F293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BDF5B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876EC7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711FC90D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531388" w14:textId="25AD1B55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Muligatawnysoep</w:t>
            </w:r>
            <w:proofErr w:type="spellEnd"/>
            <w:r>
              <w:rPr>
                <w:rFonts w:asciiTheme="minorHAnsi" w:hAnsiTheme="minorHAnsi" w:cstheme="minorHAnsi"/>
              </w:rPr>
              <w:t xml:space="preserve">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2148E9" w14:textId="1C42020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F6D9D4" w14:textId="01DA5E6C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62EB" w14:textId="0E53858B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52C776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BAB789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08B0176C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B70E018" w14:textId="4207C9C3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Ossenstaartsoep 1 liter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51F9F8" w14:textId="7F7974EC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EF85AC" w14:textId="75CA4EEE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482" w14:textId="3D245B06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3644F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FF92D1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53BC5468" w14:textId="77777777" w:rsidTr="00991D9C">
        <w:trPr>
          <w:trHeight w:hRule="exact" w:val="323"/>
        </w:trPr>
        <w:tc>
          <w:tcPr>
            <w:tcW w:w="4820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7F4640" w14:textId="48DC2604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460251">
              <w:rPr>
                <w:rFonts w:asciiTheme="minorHAnsi" w:hAnsiTheme="minorHAnsi" w:cstheme="minorHAnsi"/>
              </w:rPr>
              <w:t>Aspergesoep</w:t>
            </w:r>
            <w:r>
              <w:rPr>
                <w:rFonts w:asciiTheme="minorHAnsi" w:hAnsiTheme="minorHAnsi" w:cstheme="minorHAnsi"/>
              </w:rPr>
              <w:t xml:space="preserve"> 1 liter </w:t>
            </w:r>
          </w:p>
        </w:tc>
        <w:tc>
          <w:tcPr>
            <w:tcW w:w="425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B6F20C" w14:textId="37A2C05A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70864E" w14:textId="706A352F" w:rsidR="00991D9C" w:rsidRPr="00645DB0" w:rsidRDefault="00991D9C" w:rsidP="00991D9C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5746" w14:textId="20C5A5B8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214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69D281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BD4993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71E09" w:rsidRPr="00645DB0" w14:paraId="73B7B7F4" w14:textId="77777777" w:rsidTr="001F71DF">
        <w:trPr>
          <w:trHeight w:hRule="exact" w:val="323"/>
        </w:trPr>
        <w:tc>
          <w:tcPr>
            <w:tcW w:w="10807" w:type="dxa"/>
            <w:gridSpan w:val="6"/>
            <w:tcBorders>
              <w:top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D620071" w14:textId="018009D6" w:rsidR="00A71E09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  <w:b/>
              </w:rPr>
              <w:t>Vlees en vis</w:t>
            </w:r>
          </w:p>
        </w:tc>
      </w:tr>
      <w:tr w:rsidR="00991D9C" w:rsidRPr="00645DB0" w14:paraId="412B5B90" w14:textId="77777777" w:rsidTr="00991D9C">
        <w:trPr>
          <w:trHeight w:hRule="exact" w:val="323"/>
        </w:trPr>
        <w:tc>
          <w:tcPr>
            <w:tcW w:w="4820" w:type="dxa"/>
            <w:tcBorders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A1901BA" w14:textId="3C8D1D22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991D9C">
              <w:rPr>
                <w:rFonts w:asciiTheme="minorHAnsi" w:hAnsiTheme="minorHAnsi" w:cstheme="minorHAnsi"/>
              </w:rPr>
              <w:t>Hapjes schaal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C642099" w14:textId="13573B65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8437A3B" w14:textId="7080AAAC" w:rsidR="00991D9C" w:rsidRDefault="00116632" w:rsidP="00991D9C">
            <w:pPr>
              <w:pStyle w:val="Basisaline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91D9C"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EB73" w14:textId="7EA4B722" w:rsidR="00991D9C" w:rsidRPr="00645DB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vMerge w:val="restart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B94F39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21439B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331D7B48" w14:textId="77777777" w:rsidTr="00901DF7">
        <w:trPr>
          <w:trHeight w:val="772"/>
        </w:trPr>
        <w:tc>
          <w:tcPr>
            <w:tcW w:w="4820" w:type="dxa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92A8DE6" w14:textId="2363F800" w:rsidR="00991D9C" w:rsidRPr="00810090" w:rsidRDefault="00991D9C" w:rsidP="001F71DF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01DF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roge worst, sparerib, g</w:t>
            </w:r>
            <w:r w:rsidRPr="00C15839">
              <w:rPr>
                <w:rFonts w:asciiTheme="minorHAnsi" w:hAnsiTheme="minorHAnsi" w:cstheme="minorHAnsi"/>
                <w:sz w:val="16"/>
                <w:szCs w:val="16"/>
              </w:rPr>
              <w:t>ehaktballetjes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grillworst van kip en varken, </w:t>
            </w:r>
          </w:p>
          <w:p w14:paraId="6BA3D1D8" w14:textId="77777777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eisalade met toost, </w:t>
            </w:r>
            <w:r w:rsidRPr="00A7415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Kip tv sticks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rauwe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ham,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leverworst</w:t>
            </w:r>
            <w:proofErr w:type="spellEnd"/>
            <w:r w:rsidRPr="00A7415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14:paraId="37647D61" w14:textId="1A092381" w:rsidR="00991D9C" w:rsidRPr="00810090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vanaf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personen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F415F8" w14:textId="558C6E21" w:rsidR="00991D9C" w:rsidRPr="00645DB0" w:rsidRDefault="00991D9C" w:rsidP="001F71DF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FBB2B8" w14:textId="77777777" w:rsidR="00991D9C" w:rsidRPr="00AB3467" w:rsidRDefault="00991D9C" w:rsidP="001F71DF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bottom w:val="single" w:sz="2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2041EC6" w14:textId="77777777" w:rsidR="00991D9C" w:rsidRPr="00AB3467" w:rsidRDefault="00991D9C" w:rsidP="001F71DF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91D9C" w:rsidRPr="00645DB0" w14:paraId="1FD0DFCB" w14:textId="77777777" w:rsidTr="00901DF7">
        <w:trPr>
          <w:trHeight w:hRule="exact" w:val="323"/>
        </w:trPr>
        <w:tc>
          <w:tcPr>
            <w:tcW w:w="4820" w:type="dxa"/>
            <w:tcBorders>
              <w:top w:val="single" w:sz="2" w:space="0" w:color="auto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C51C569" w14:textId="74D5BBC1" w:rsidR="00991D9C" w:rsidRDefault="00991D9C" w:rsidP="00991D9C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Luxe koud buffet, vlees (vanaf 4 personen)</w:t>
            </w:r>
          </w:p>
        </w:tc>
        <w:tc>
          <w:tcPr>
            <w:tcW w:w="425" w:type="dxa"/>
            <w:tcBorders>
              <w:top w:val="single" w:sz="2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80F1693" w14:textId="0ADD98B2" w:rsidR="00991D9C" w:rsidRPr="00645DB0" w:rsidRDefault="00991D9C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5E1DF8A" w14:textId="717E2C84" w:rsidR="00991D9C" w:rsidRDefault="00991D9C" w:rsidP="00991D9C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9EAE" w14:textId="566B9CB4" w:rsidR="00991D9C" w:rsidRDefault="00991D9C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59421F" w14:textId="77777777" w:rsidR="00991D9C" w:rsidRPr="00AB3467" w:rsidRDefault="00991D9C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4A489F" w14:textId="77777777" w:rsidR="00991D9C" w:rsidRPr="00AB3467" w:rsidRDefault="00991D9C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01DF7" w:rsidRPr="00645DB0" w14:paraId="2DF63991" w14:textId="77777777" w:rsidTr="00901DF7">
        <w:trPr>
          <w:trHeight w:hRule="exact" w:val="771"/>
        </w:trPr>
        <w:tc>
          <w:tcPr>
            <w:tcW w:w="4820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63044F0" w14:textId="5167A259" w:rsidR="00901DF7" w:rsidRDefault="00901DF7" w:rsidP="00901DF7">
            <w:pPr>
              <w:pStyle w:val="Basisalinea"/>
              <w:rPr>
                <w:rFonts w:asciiTheme="minorHAnsi" w:hAnsiTheme="minorHAnsi" w:cstheme="minorHAnsi"/>
              </w:rPr>
            </w:pPr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Huzarensalade, sla, gerookte ham/meloen, gevulde tomaat, komkommer /ham, gehaktballetjes, spek, kipfilet, paté, snijworst, rookvlees, gevuld ei, brie en stokbrood met kruidenboter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4D1A6E5" w14:textId="77777777" w:rsidR="00901DF7" w:rsidRPr="00A21466" w:rsidRDefault="00901DF7" w:rsidP="00991D9C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9FC74D5" w14:textId="77777777" w:rsidR="00901DF7" w:rsidRDefault="00901DF7" w:rsidP="00991D9C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00D3" w14:textId="77777777" w:rsidR="00901DF7" w:rsidRDefault="00901DF7" w:rsidP="00991D9C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FB5247" w14:textId="77777777" w:rsidR="00901DF7" w:rsidRPr="00AB3467" w:rsidRDefault="00901DF7" w:rsidP="00991D9C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904D68" w14:textId="77777777" w:rsidR="00901DF7" w:rsidRPr="00AB3467" w:rsidRDefault="00901DF7" w:rsidP="00991D9C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42B08" w:rsidRPr="00645DB0" w14:paraId="399531BF" w14:textId="77777777" w:rsidTr="00901DF7">
        <w:trPr>
          <w:trHeight w:hRule="exact" w:val="323"/>
        </w:trPr>
        <w:tc>
          <w:tcPr>
            <w:tcW w:w="4820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244CF13" w14:textId="246CB0E4" w:rsidR="00942B08" w:rsidRPr="00942B08" w:rsidRDefault="00942B08" w:rsidP="00942B08">
            <w:pPr>
              <w:pStyle w:val="Basisalinea"/>
              <w:rPr>
                <w:rFonts w:asciiTheme="minorHAnsi" w:hAnsiTheme="minorHAnsi" w:cstheme="minorHAnsi"/>
                <w:lang w:val="nb-NO"/>
              </w:rPr>
            </w:pPr>
            <w:r w:rsidRPr="005D15AB">
              <w:rPr>
                <w:rFonts w:asciiTheme="minorHAnsi" w:hAnsiTheme="minorHAnsi" w:cstheme="minorHAnsi"/>
                <w:lang w:val="fr-FR"/>
              </w:rPr>
              <w:t xml:space="preserve">Luxe </w:t>
            </w:r>
            <w:proofErr w:type="spellStart"/>
            <w:r w:rsidRPr="005D15AB">
              <w:rPr>
                <w:rFonts w:asciiTheme="minorHAnsi" w:hAnsiTheme="minorHAnsi" w:cstheme="minorHAnsi"/>
                <w:lang w:val="fr-FR"/>
              </w:rPr>
              <w:t>koud</w:t>
            </w:r>
            <w:proofErr w:type="spellEnd"/>
            <w:r w:rsidRPr="005D15AB">
              <w:rPr>
                <w:rFonts w:asciiTheme="minorHAnsi" w:hAnsiTheme="minorHAnsi" w:cstheme="minorHAnsi"/>
                <w:lang w:val="fr-FR"/>
              </w:rPr>
              <w:t xml:space="preserve"> buffet, vis </w:t>
            </w:r>
            <w:r>
              <w:rPr>
                <w:rFonts w:asciiTheme="minorHAnsi" w:hAnsiTheme="minorHAnsi" w:cstheme="minorHAnsi"/>
                <w:lang w:val="fr-FR"/>
              </w:rPr>
              <w:t>(</w:t>
            </w:r>
            <w:proofErr w:type="spellStart"/>
            <w:r w:rsidRPr="005D15AB">
              <w:rPr>
                <w:rFonts w:asciiTheme="minorHAnsi" w:hAnsiTheme="minorHAnsi" w:cstheme="minorHAnsi"/>
                <w:lang w:val="fr-FR"/>
              </w:rPr>
              <w:t>v</w:t>
            </w:r>
            <w:r>
              <w:rPr>
                <w:rFonts w:asciiTheme="minorHAnsi" w:hAnsiTheme="minorHAnsi" w:cstheme="minorHAnsi"/>
                <w:lang w:val="fr-FR"/>
              </w:rPr>
              <w:t>anaf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lang w:val="fr-FR"/>
              </w:rPr>
              <w:t>personen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4C8CF8F" w14:textId="75B54FA1" w:rsidR="00942B08" w:rsidRPr="00A21466" w:rsidRDefault="00942B08" w:rsidP="00942B08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6CFA1FA" w14:textId="1A5BB55A" w:rsidR="00942B08" w:rsidRDefault="00942B08" w:rsidP="00942B08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C590" w14:textId="336DCF53" w:rsidR="00942B08" w:rsidRDefault="00942B08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 </w:t>
            </w:r>
            <w:r w:rsidRPr="00A21466">
              <w:rPr>
                <w:rFonts w:asciiTheme="minorHAnsi" w:hAnsiTheme="minorHAnsi" w:cstheme="minorHAnsi"/>
                <w:sz w:val="20"/>
                <w:szCs w:val="20"/>
              </w:rPr>
              <w:t>p.p.</w:t>
            </w:r>
          </w:p>
        </w:tc>
        <w:tc>
          <w:tcPr>
            <w:tcW w:w="2214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F92C0A" w14:textId="77777777" w:rsidR="00942B08" w:rsidRPr="00AB3467" w:rsidRDefault="00942B08" w:rsidP="00942B08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8" w:space="0" w:color="auto"/>
              <w:bottom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1B1F85" w14:textId="77777777" w:rsidR="00942B08" w:rsidRPr="00AB3467" w:rsidRDefault="00942B08" w:rsidP="00942B08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01DF7" w:rsidRPr="00645DB0" w14:paraId="101A16AC" w14:textId="77777777" w:rsidTr="00901DF7">
        <w:trPr>
          <w:trHeight w:hRule="exact" w:val="771"/>
        </w:trPr>
        <w:tc>
          <w:tcPr>
            <w:tcW w:w="4820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D7B9FBD" w14:textId="689E284A" w:rsidR="00901DF7" w:rsidRPr="00901DF7" w:rsidRDefault="00901DF7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901DF7">
              <w:rPr>
                <w:rFonts w:asciiTheme="minorHAnsi" w:hAnsiTheme="minorHAnsi" w:cstheme="minorHAnsi"/>
                <w:sz w:val="16"/>
                <w:szCs w:val="16"/>
              </w:rPr>
              <w:t xml:space="preserve">zalmsalade, sla, haring, paling, forel, tomaat/garnalen, komkommer /zalmmousse, </w:t>
            </w:r>
            <w:proofErr w:type="spellStart"/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krablegs</w:t>
            </w:r>
            <w:proofErr w:type="spellEnd"/>
            <w:r w:rsidRPr="00901DF7">
              <w:rPr>
                <w:rFonts w:asciiTheme="minorHAnsi" w:hAnsiTheme="minorHAnsi" w:cstheme="minorHAnsi"/>
                <w:sz w:val="16"/>
                <w:szCs w:val="16"/>
              </w:rPr>
              <w:t>, gamba's in spek, gevuld ei en stokbrood met kruidenboter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AABFF63" w14:textId="77777777" w:rsidR="00901DF7" w:rsidRPr="00A21466" w:rsidRDefault="00901DF7" w:rsidP="00942B08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537137C1" w14:textId="77777777" w:rsidR="00901DF7" w:rsidRDefault="00901DF7" w:rsidP="00942B08">
            <w:pPr>
              <w:pStyle w:val="Basisalinea"/>
              <w:ind w:left="-8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C932" w14:textId="77777777" w:rsidR="00901DF7" w:rsidRDefault="00901DF7" w:rsidP="00942B08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575416" w14:textId="77777777" w:rsidR="00901DF7" w:rsidRPr="00AB3467" w:rsidRDefault="00901DF7" w:rsidP="00942B08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bottom w:val="single" w:sz="8" w:space="0" w:color="auto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41B06D" w14:textId="77777777" w:rsidR="00901DF7" w:rsidRPr="00AB3467" w:rsidRDefault="00901DF7" w:rsidP="00942B08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F11B96F" w14:textId="77777777" w:rsidR="00A71E09" w:rsidRDefault="00A71E09" w:rsidP="005D2C28">
      <w:pPr>
        <w:autoSpaceDE w:val="0"/>
        <w:autoSpaceDN w:val="0"/>
        <w:adjustRightInd w:val="0"/>
        <w:spacing w:after="0" w:line="288" w:lineRule="auto"/>
        <w:ind w:firstLine="708"/>
        <w:textAlignment w:val="center"/>
        <w:rPr>
          <w:rFonts w:cstheme="minorHAnsi"/>
          <w:color w:val="000000"/>
          <w:sz w:val="20"/>
          <w:szCs w:val="20"/>
        </w:rPr>
      </w:pPr>
    </w:p>
    <w:p w14:paraId="5FD4DECB" w14:textId="77777777" w:rsidR="005D2C28" w:rsidRPr="0036795C" w:rsidRDefault="005D2C28" w:rsidP="005D2C28">
      <w:pPr>
        <w:autoSpaceDE w:val="0"/>
        <w:autoSpaceDN w:val="0"/>
        <w:adjustRightInd w:val="0"/>
        <w:spacing w:after="0" w:line="288" w:lineRule="auto"/>
        <w:ind w:firstLine="708"/>
        <w:textAlignment w:val="center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738"/>
      </w:tblGrid>
      <w:tr w:rsidR="00A71E09" w:rsidRPr="00645DB0" w14:paraId="4D651F9E" w14:textId="77777777" w:rsidTr="001F71DF">
        <w:trPr>
          <w:trHeight w:hRule="exact" w:val="396"/>
        </w:trPr>
        <w:tc>
          <w:tcPr>
            <w:tcW w:w="1358" w:type="dxa"/>
            <w:shd w:val="clear" w:color="auto" w:fill="FFCC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6039957" w14:textId="77777777" w:rsidR="00A71E09" w:rsidRPr="00AD26CC" w:rsidRDefault="00A71E09" w:rsidP="001F71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b/>
                <w:bCs/>
                <w:color w:val="000000" w:themeColor="text1"/>
              </w:rPr>
            </w:pPr>
            <w:r w:rsidRPr="00AD26CC">
              <w:rPr>
                <w:rFonts w:cstheme="minorHAnsi"/>
                <w:b/>
                <w:bCs/>
                <w:color w:val="000000" w:themeColor="text1"/>
              </w:rPr>
              <w:t>Naam:</w:t>
            </w:r>
          </w:p>
        </w:tc>
        <w:tc>
          <w:tcPr>
            <w:tcW w:w="4738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1E530E" w14:textId="77777777" w:rsidR="00A71E09" w:rsidRPr="00AB3467" w:rsidRDefault="00A71E09" w:rsidP="001F71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71E09" w:rsidRPr="00645DB0" w14:paraId="4A66B4A4" w14:textId="77777777" w:rsidTr="001F71DF">
        <w:trPr>
          <w:trHeight w:hRule="exact" w:val="396"/>
        </w:trPr>
        <w:tc>
          <w:tcPr>
            <w:tcW w:w="1358" w:type="dxa"/>
            <w:shd w:val="clear" w:color="auto" w:fill="FFCC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7AE0F1" w14:textId="77777777" w:rsidR="00A71E09" w:rsidRPr="00AD26CC" w:rsidRDefault="00A71E09" w:rsidP="001F71DF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b/>
                <w:bCs/>
                <w:color w:val="000000" w:themeColor="text1"/>
              </w:rPr>
            </w:pPr>
            <w:r w:rsidRPr="00AD26CC">
              <w:rPr>
                <w:rFonts w:cstheme="minorHAnsi"/>
                <w:b/>
                <w:bCs/>
                <w:color w:val="000000" w:themeColor="text1"/>
              </w:rPr>
              <w:t>Ophalen op:</w:t>
            </w:r>
          </w:p>
        </w:tc>
        <w:tc>
          <w:tcPr>
            <w:tcW w:w="4738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450A5" w14:textId="77777777" w:rsidR="00A71E09" w:rsidRPr="00AB3467" w:rsidRDefault="00A71E09" w:rsidP="001F71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12CC43A" w14:textId="77777777" w:rsidR="00A71E09" w:rsidRPr="00866F08" w:rsidRDefault="00A71E09" w:rsidP="00A71E09"/>
    <w:p w14:paraId="30329FA5" w14:textId="77777777" w:rsidR="007D7E6A" w:rsidRPr="00A71E09" w:rsidRDefault="007D7E6A" w:rsidP="00A71E09"/>
    <w:sectPr w:rsidR="007D7E6A" w:rsidRPr="00A71E09" w:rsidSect="003F3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395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4A3C" w14:textId="77777777" w:rsidR="00202A3D" w:rsidRDefault="00202A3D" w:rsidP="007D7E6A">
      <w:pPr>
        <w:spacing w:after="0" w:line="240" w:lineRule="auto"/>
      </w:pPr>
      <w:r>
        <w:separator/>
      </w:r>
    </w:p>
  </w:endnote>
  <w:endnote w:type="continuationSeparator" w:id="0">
    <w:p w14:paraId="2CADEB0A" w14:textId="77777777" w:rsidR="00202A3D" w:rsidRDefault="00202A3D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A0F6" w14:textId="77777777" w:rsidR="009A70D4" w:rsidRDefault="009A70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E75A" w14:textId="77777777" w:rsidR="009A70D4" w:rsidRDefault="009A70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0D33" w14:textId="77777777" w:rsidR="009A70D4" w:rsidRDefault="009A70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882D" w14:textId="77777777" w:rsidR="00202A3D" w:rsidRDefault="00202A3D" w:rsidP="007D7E6A">
      <w:pPr>
        <w:spacing w:after="0" w:line="240" w:lineRule="auto"/>
      </w:pPr>
      <w:r>
        <w:separator/>
      </w:r>
    </w:p>
  </w:footnote>
  <w:footnote w:type="continuationSeparator" w:id="0">
    <w:p w14:paraId="57360D66" w14:textId="77777777" w:rsidR="00202A3D" w:rsidRDefault="00202A3D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B74A" w14:textId="2303E340" w:rsidR="00645DB0" w:rsidRDefault="00000000">
    <w:pPr>
      <w:pStyle w:val="Koptekst"/>
    </w:pPr>
    <w:r>
      <w:rPr>
        <w:noProof/>
      </w:rPr>
      <w:pict w14:anchorId="6731D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3954" o:spid="_x0000_s1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Soepen en Schalen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6092" w14:textId="7F3FFBEE" w:rsidR="00645DB0" w:rsidRDefault="00000000">
    <w:pPr>
      <w:pStyle w:val="Koptekst"/>
    </w:pPr>
    <w:r>
      <w:rPr>
        <w:noProof/>
      </w:rPr>
      <w:pict w14:anchorId="54B0E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3955" o:spid="_x0000_s1069" type="#_x0000_t75" style="position:absolute;margin-left:-28.2pt;margin-top:-219.65pt;width:595.2pt;height:841.9pt;z-index:-251656192;mso-position-horizontal-relative:margin;mso-position-vertical-relative:margin" o:allowincell="f">
          <v:imagedata r:id="rId1" o:title="Mangelaars vlees Soepen en Schalen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BD0B" w14:textId="11320228" w:rsidR="00645DB0" w:rsidRDefault="00000000">
    <w:pPr>
      <w:pStyle w:val="Koptekst"/>
    </w:pPr>
    <w:r>
      <w:rPr>
        <w:noProof/>
      </w:rPr>
      <w:pict w14:anchorId="46897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43953" o:spid="_x0000_s1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Soepen en Schalen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27E74"/>
    <w:rsid w:val="00037451"/>
    <w:rsid w:val="00055BFA"/>
    <w:rsid w:val="00080B17"/>
    <w:rsid w:val="00105B5E"/>
    <w:rsid w:val="00116632"/>
    <w:rsid w:val="00144770"/>
    <w:rsid w:val="00153432"/>
    <w:rsid w:val="00184E61"/>
    <w:rsid w:val="001C3289"/>
    <w:rsid w:val="00202A3D"/>
    <w:rsid w:val="0023268B"/>
    <w:rsid w:val="0024124D"/>
    <w:rsid w:val="0024527E"/>
    <w:rsid w:val="00260CEE"/>
    <w:rsid w:val="00297D82"/>
    <w:rsid w:val="002E7B49"/>
    <w:rsid w:val="00346D75"/>
    <w:rsid w:val="0036795C"/>
    <w:rsid w:val="003F36EC"/>
    <w:rsid w:val="003F3906"/>
    <w:rsid w:val="00433E7E"/>
    <w:rsid w:val="0045269F"/>
    <w:rsid w:val="00456EE2"/>
    <w:rsid w:val="00473AD7"/>
    <w:rsid w:val="005366AC"/>
    <w:rsid w:val="00537857"/>
    <w:rsid w:val="0055166E"/>
    <w:rsid w:val="00595CCA"/>
    <w:rsid w:val="005A2B02"/>
    <w:rsid w:val="005D2C28"/>
    <w:rsid w:val="00632144"/>
    <w:rsid w:val="00645DB0"/>
    <w:rsid w:val="00685BD0"/>
    <w:rsid w:val="006C6595"/>
    <w:rsid w:val="00711C8C"/>
    <w:rsid w:val="00772F86"/>
    <w:rsid w:val="007936A2"/>
    <w:rsid w:val="007D7E6A"/>
    <w:rsid w:val="00810090"/>
    <w:rsid w:val="00866F08"/>
    <w:rsid w:val="008B7D9D"/>
    <w:rsid w:val="008F1F62"/>
    <w:rsid w:val="00901D39"/>
    <w:rsid w:val="00901DF7"/>
    <w:rsid w:val="00920487"/>
    <w:rsid w:val="00942B08"/>
    <w:rsid w:val="00991D9C"/>
    <w:rsid w:val="009976E1"/>
    <w:rsid w:val="009A70D4"/>
    <w:rsid w:val="009C2480"/>
    <w:rsid w:val="00A04F79"/>
    <w:rsid w:val="00A20937"/>
    <w:rsid w:val="00A43B63"/>
    <w:rsid w:val="00A637E3"/>
    <w:rsid w:val="00A71E09"/>
    <w:rsid w:val="00A84D92"/>
    <w:rsid w:val="00AA2A74"/>
    <w:rsid w:val="00AB3467"/>
    <w:rsid w:val="00AD26CC"/>
    <w:rsid w:val="00AE7071"/>
    <w:rsid w:val="00B074EE"/>
    <w:rsid w:val="00B13137"/>
    <w:rsid w:val="00B52A00"/>
    <w:rsid w:val="00B77192"/>
    <w:rsid w:val="00BB1CA0"/>
    <w:rsid w:val="00BB6517"/>
    <w:rsid w:val="00BD24BF"/>
    <w:rsid w:val="00C07F03"/>
    <w:rsid w:val="00CD63E2"/>
    <w:rsid w:val="00D129C3"/>
    <w:rsid w:val="00D643FA"/>
    <w:rsid w:val="00E0224C"/>
    <w:rsid w:val="00E11E70"/>
    <w:rsid w:val="00E233B0"/>
    <w:rsid w:val="00E6227F"/>
    <w:rsid w:val="00EF25C1"/>
    <w:rsid w:val="00EF358D"/>
    <w:rsid w:val="00F008E1"/>
    <w:rsid w:val="00F12B46"/>
    <w:rsid w:val="00FA51E5"/>
    <w:rsid w:val="00FD3579"/>
    <w:rsid w:val="00FE242F"/>
    <w:rsid w:val="00FE455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6F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  <w:style w:type="paragraph" w:styleId="Ballontekst">
    <w:name w:val="Balloon Text"/>
    <w:basedOn w:val="Standaard"/>
    <w:link w:val="BallontekstChar"/>
    <w:uiPriority w:val="99"/>
    <w:semiHidden/>
    <w:unhideWhenUsed/>
    <w:rsid w:val="0034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c36262-1353-48b0-b6b6-f357915183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3" ma:contentTypeDescription="Een nieuw document maken." ma:contentTypeScope="" ma:versionID="d1d3e7a28e9d252cfb3f1f284ab1957c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38a03c1c1834d8e0f372b5d2a4ac2895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CB423-460D-4E47-B54B-7DBD2E4F311E}">
  <ds:schemaRefs>
    <ds:schemaRef ds:uri="http://schemas.microsoft.com/office/2006/metadata/properties"/>
    <ds:schemaRef ds:uri="http://schemas.microsoft.com/office/infopath/2007/PartnerControls"/>
    <ds:schemaRef ds:uri="b2c36262-1353-48b0-b6b6-f35791518387"/>
  </ds:schemaRefs>
</ds:datastoreItem>
</file>

<file path=customXml/itemProps2.xml><?xml version="1.0" encoding="utf-8"?>
<ds:datastoreItem xmlns:ds="http://schemas.openxmlformats.org/officeDocument/2006/customXml" ds:itemID="{4CFBDE8D-C436-40BC-9772-6B664C57B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653B1-8DF1-47D0-AF3C-91C5BB6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D73EE-7FAC-4036-BD3E-720736A43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2</cp:revision>
  <cp:lastPrinted>2023-02-10T14:01:00Z</cp:lastPrinted>
  <dcterms:created xsi:type="dcterms:W3CDTF">2024-10-21T14:46:00Z</dcterms:created>
  <dcterms:modified xsi:type="dcterms:W3CDTF">2024-10-21T14:46:00Z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